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E01F3" w14:textId="77777777" w:rsidR="00163176" w:rsidRDefault="00163176" w:rsidP="00163176">
      <w:pPr>
        <w:suppressAutoHyphens/>
        <w:jc w:val="center"/>
        <w:rPr>
          <w:i/>
        </w:rPr>
      </w:pPr>
      <w:bookmarkStart w:id="0" w:name="_Hlk503523119"/>
      <w:r w:rsidRPr="00163176">
        <w:rPr>
          <w:i/>
          <w:highlight w:val="yellow"/>
        </w:rPr>
        <w:t>Project Title</w:t>
      </w:r>
    </w:p>
    <w:p w14:paraId="42DD847E" w14:textId="77777777" w:rsidR="00163176" w:rsidRPr="00EF3020" w:rsidRDefault="00163176" w:rsidP="00163176">
      <w:pPr>
        <w:suppressAutoHyphens/>
        <w:jc w:val="center"/>
        <w:rPr>
          <w:b/>
        </w:rPr>
      </w:pPr>
      <w:r w:rsidRPr="00EF3020">
        <w:rPr>
          <w:b/>
        </w:rPr>
        <w:t>Table of Contents</w:t>
      </w:r>
    </w:p>
    <w:p w14:paraId="4730BEF9" w14:textId="77777777" w:rsidR="00163176" w:rsidRPr="00BB2F03" w:rsidRDefault="00163176" w:rsidP="00163176">
      <w:pPr>
        <w:pStyle w:val="BodyText"/>
        <w:tabs>
          <w:tab w:val="left" w:pos="8730"/>
        </w:tabs>
        <w:suppressAutoHyphens/>
        <w:spacing w:after="120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17443E8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Research Plan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302020A1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Specific Aims (1-page maximum; maximum 1 figure)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B909AED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Significance and Innovation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5945927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Research Approach (8-page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372D0BF4" w14:textId="77777777" w:rsidR="00163176" w:rsidRPr="007D7729" w:rsidRDefault="00163176" w:rsidP="00163176">
      <w:pPr>
        <w:numPr>
          <w:ilvl w:val="0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Open Data and Resource Sharing Plan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63060DD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References (5-page maximum)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900D43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Manuscripts (limit 2 manuscripts)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4FDA9C05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Budget Form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0A05BB0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Budget Justification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EA29AE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Professional Support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C4DE1A3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 Budget Categories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D5F391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Facilities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4EDFB36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Biographical Sketch(es) (5-page maximum per </w:t>
      </w:r>
      <w:proofErr w:type="spellStart"/>
      <w:r w:rsidRPr="007D7729">
        <w:rPr>
          <w:rFonts w:asciiTheme="minorHAnsi" w:hAnsiTheme="minorHAnsi"/>
          <w:sz w:val="20"/>
          <w:szCs w:val="22"/>
        </w:rPr>
        <w:t>biosketch</w:t>
      </w:r>
      <w:proofErr w:type="spellEnd"/>
      <w:r w:rsidRPr="007D7729">
        <w:rPr>
          <w:rFonts w:asciiTheme="minorHAnsi" w:hAnsiTheme="minorHAnsi"/>
          <w:sz w:val="20"/>
          <w:szCs w:val="22"/>
        </w:rPr>
        <w:t>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08CB1213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Career Synopsis (2-page maximum)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1811301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Percent of Time Not Doing Research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FC2FEBA" w14:textId="77777777" w:rsidR="00163176" w:rsidRPr="007D7729" w:rsidRDefault="00163176" w:rsidP="00163176">
      <w:pPr>
        <w:numPr>
          <w:ilvl w:val="1"/>
          <w:numId w:val="1"/>
        </w:numPr>
        <w:tabs>
          <w:tab w:val="left" w:pos="450"/>
          <w:tab w:val="left" w:pos="720"/>
          <w:tab w:val="left" w:pos="8550"/>
          <w:tab w:val="left" w:pos="8730"/>
          <w:tab w:val="center" w:pos="8928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z w:val="20"/>
          <w:szCs w:val="22"/>
        </w:rPr>
        <w:t>Future Career Plans</w:t>
      </w:r>
      <w:proofErr w:type="gramStart"/>
      <w:r w:rsidRPr="007D7729">
        <w:rPr>
          <w:sz w:val="20"/>
          <w:szCs w:val="22"/>
          <w:u w:val="dotted"/>
        </w:rPr>
        <w:tab/>
      </w:r>
      <w:r w:rsidRPr="007D7729">
        <w:rPr>
          <w:sz w:val="20"/>
          <w:szCs w:val="22"/>
        </w:rPr>
        <w:t xml:space="preserve">  </w:t>
      </w:r>
      <w:r w:rsidRPr="007D7729">
        <w:rPr>
          <w:snapToGrid w:val="0"/>
          <w:sz w:val="20"/>
          <w:szCs w:val="22"/>
          <w:u w:val="single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tab/>
      </w:r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  <w:u w:val="single"/>
        </w:rPr>
        <w:tab/>
      </w:r>
    </w:p>
    <w:p w14:paraId="76B31F07" w14:textId="77777777" w:rsidR="00163176" w:rsidRPr="007D7729" w:rsidRDefault="00163176" w:rsidP="00163176">
      <w:pPr>
        <w:numPr>
          <w:ilvl w:val="1"/>
          <w:numId w:val="1"/>
        </w:numPr>
        <w:tabs>
          <w:tab w:val="left" w:pos="450"/>
          <w:tab w:val="left" w:pos="720"/>
          <w:tab w:val="left" w:pos="8550"/>
          <w:tab w:val="left" w:pos="8730"/>
          <w:tab w:val="center" w:pos="8928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z w:val="20"/>
          <w:szCs w:val="22"/>
        </w:rPr>
        <w:t>Research Accomplishments</w:t>
      </w:r>
      <w:proofErr w:type="gramStart"/>
      <w:r w:rsidRPr="007D7729">
        <w:rPr>
          <w:sz w:val="20"/>
          <w:szCs w:val="22"/>
          <w:u w:val="dotted"/>
        </w:rPr>
        <w:tab/>
      </w:r>
      <w:r w:rsidRPr="007D7729">
        <w:rPr>
          <w:snapToGrid w:val="0"/>
          <w:sz w:val="20"/>
          <w:szCs w:val="22"/>
        </w:rPr>
        <w:t xml:space="preserve">  </w:t>
      </w:r>
      <w:r w:rsidRPr="007D7729">
        <w:rPr>
          <w:snapToGrid w:val="0"/>
          <w:sz w:val="20"/>
          <w:szCs w:val="22"/>
          <w:u w:val="single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tab/>
      </w:r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  <w:u w:val="single"/>
        </w:rPr>
        <w:tab/>
      </w:r>
    </w:p>
    <w:p w14:paraId="50BA3A51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All Sources of Support (</w:t>
      </w:r>
      <w:r w:rsidRPr="007D7729">
        <w:rPr>
          <w:rFonts w:asciiTheme="minorHAnsi" w:hAnsiTheme="minorHAnsi"/>
          <w:b/>
          <w:sz w:val="20"/>
          <w:szCs w:val="22"/>
        </w:rPr>
        <w:t>for PI only</w:t>
      </w:r>
      <w:r w:rsidRPr="007D7729">
        <w:rPr>
          <w:rFonts w:asciiTheme="minorHAnsi" w:hAnsiTheme="minorHAnsi"/>
          <w:sz w:val="20"/>
          <w:szCs w:val="22"/>
        </w:rPr>
        <w:t>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35C0920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Funding Cap Eligibility Worksheet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4CD6BFFB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Completed, Current and Pending Support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658FD23A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American Diabetes Association Support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980F74D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Letters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439C24F5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Collaborative Arrangement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84298A1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Chair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</w:p>
    <w:p w14:paraId="0DE63939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Confirmation of study drug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r w:rsidRPr="007D7729">
        <w:rPr>
          <w:rFonts w:asciiTheme="minorHAnsi" w:hAnsiTheme="minorHAnsi"/>
          <w:sz w:val="20"/>
          <w:szCs w:val="22"/>
          <w:u w:val="dotted"/>
        </w:rPr>
        <w:t xml:space="preserve">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42E064A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8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IRB and/or IACUC Approval(s)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bookmarkEnd w:id="0"/>
    <w:p w14:paraId="56F3CB5F" w14:textId="4DAEC9BC" w:rsidR="00DE6376" w:rsidRDefault="00DE6376"/>
    <w:p w14:paraId="457E05F7" w14:textId="189E2D4C" w:rsidR="00163176" w:rsidRDefault="00163176"/>
    <w:p w14:paraId="073C6ED1" w14:textId="3473EFDD" w:rsidR="00163176" w:rsidRDefault="00163176"/>
    <w:p w14:paraId="5EC5C401" w14:textId="63FD4895" w:rsidR="00163176" w:rsidRDefault="00163176"/>
    <w:p w14:paraId="7D1A8FB2" w14:textId="5C6864CF" w:rsidR="00163176" w:rsidRDefault="00163176"/>
    <w:p w14:paraId="2BF0397C" w14:textId="39DA0D2F" w:rsidR="00163176" w:rsidRDefault="00163176"/>
    <w:p w14:paraId="7D389452" w14:textId="7CE5136D" w:rsidR="00163176" w:rsidRDefault="00163176"/>
    <w:p w14:paraId="6108E76E" w14:textId="2E93719E" w:rsidR="005E77C4" w:rsidRDefault="005E77C4"/>
    <w:p w14:paraId="697A97C2" w14:textId="17BE69E2" w:rsidR="005E77C4" w:rsidRDefault="005E77C4"/>
    <w:p w14:paraId="7EF0C5DC" w14:textId="75E3830D" w:rsidR="005E77C4" w:rsidRDefault="005E77C4"/>
    <w:p w14:paraId="34278CEC" w14:textId="77777777" w:rsidR="005E77C4" w:rsidRDefault="005E77C4"/>
    <w:sectPr w:rsidR="005E7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C23B" w14:textId="77777777" w:rsidR="00163176" w:rsidRDefault="00163176" w:rsidP="00163176">
      <w:r>
        <w:separator/>
      </w:r>
    </w:p>
  </w:endnote>
  <w:endnote w:type="continuationSeparator" w:id="0">
    <w:p w14:paraId="22986C60" w14:textId="77777777" w:rsidR="00163176" w:rsidRDefault="00163176" w:rsidP="001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FAC0" w14:textId="77777777" w:rsidR="0047692F" w:rsidRDefault="00476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F5B4" w14:textId="77777777" w:rsidR="0047692F" w:rsidRDefault="00476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3ED7" w14:textId="77777777" w:rsidR="0047692F" w:rsidRDefault="00476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68EC7" w14:textId="77777777" w:rsidR="00163176" w:rsidRDefault="00163176" w:rsidP="00163176">
      <w:r>
        <w:separator/>
      </w:r>
    </w:p>
  </w:footnote>
  <w:footnote w:type="continuationSeparator" w:id="0">
    <w:p w14:paraId="71ED5700" w14:textId="77777777" w:rsidR="00163176" w:rsidRDefault="00163176" w:rsidP="0016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871A" w14:textId="77777777" w:rsidR="0047692F" w:rsidRDefault="00476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AE80B" w14:textId="12CB0B48" w:rsidR="00163176" w:rsidRPr="00BB2F03" w:rsidRDefault="0047692F" w:rsidP="00163176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>
      <w:rPr>
        <w:rFonts w:asciiTheme="minorHAnsi" w:hAnsiTheme="minorHAnsi"/>
      </w:rPr>
      <w:t xml:space="preserve">ADA </w:t>
    </w:r>
    <w:r w:rsidR="008C40D6">
      <w:rPr>
        <w:rFonts w:asciiTheme="minorHAnsi" w:hAnsiTheme="minorHAnsi"/>
      </w:rPr>
      <w:t xml:space="preserve">Full Proposal: Junior </w:t>
    </w:r>
    <w:r w:rsidR="00163176">
      <w:rPr>
        <w:rFonts w:asciiTheme="minorHAnsi" w:hAnsiTheme="minorHAnsi"/>
      </w:rPr>
      <w:t>Faculty Development Award</w:t>
    </w:r>
    <w:r w:rsidR="00163176" w:rsidRPr="00BB2F03">
      <w:rPr>
        <w:rFonts w:asciiTheme="minorHAnsi" w:hAnsiTheme="minorHAnsi"/>
      </w:rPr>
      <w:tab/>
    </w:r>
    <w:r w:rsidR="00163176">
      <w:rPr>
        <w:rFonts w:asciiTheme="minorHAnsi" w:hAnsiTheme="minorHAnsi"/>
      </w:rPr>
      <w:br/>
    </w:r>
    <w:r w:rsidR="00163176" w:rsidRPr="00163176">
      <w:rPr>
        <w:rFonts w:asciiTheme="minorHAnsi" w:hAnsiTheme="minorHAnsi"/>
        <w:highlight w:val="yellow"/>
      </w:rPr>
      <w:t xml:space="preserve">Last </w:t>
    </w:r>
    <w:r w:rsidR="008C40D6"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 xml:space="preserve">ame, First </w:t>
    </w:r>
    <w:r w:rsidR="008C40D6"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>ame</w:t>
    </w:r>
  </w:p>
  <w:p w14:paraId="255B855F" w14:textId="17D490CF" w:rsidR="00163176" w:rsidRDefault="008C40D6">
    <w:pPr>
      <w:pStyle w:val="Header"/>
    </w:pPr>
    <w:r w:rsidRPr="008C40D6">
      <w:rPr>
        <w:highlight w:val="yellow"/>
      </w:rPr>
      <w:t>Institution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FAB4" w14:textId="77777777" w:rsidR="0047692F" w:rsidRDefault="00476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03ED"/>
    <w:multiLevelType w:val="hybridMultilevel"/>
    <w:tmpl w:val="098CAA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C45054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ascii="Calibri" w:hAnsi="Calibri" w:hint="default"/>
        <w:sz w:val="20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7997116">
    <w:abstractNumId w:val="0"/>
  </w:num>
  <w:num w:numId="2" w16cid:durableId="596593997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76"/>
    <w:rsid w:val="00163176"/>
    <w:rsid w:val="002E0CF1"/>
    <w:rsid w:val="0036149F"/>
    <w:rsid w:val="0047692F"/>
    <w:rsid w:val="005E77C4"/>
    <w:rsid w:val="00767CB7"/>
    <w:rsid w:val="008C40D6"/>
    <w:rsid w:val="00D22CCA"/>
    <w:rsid w:val="00D6730C"/>
    <w:rsid w:val="00DE6376"/>
    <w:rsid w:val="00F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4BE0"/>
  <w15:chartTrackingRefBased/>
  <w15:docId w15:val="{7EA37E4C-3D0B-4C29-9121-CD4EF833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76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176"/>
    <w:rPr>
      <w:rFonts w:ascii="TimesNewRomanPSMT" w:hAnsi="TimesNewRomanPSMT"/>
      <w:snapToGrid w:val="0"/>
    </w:rPr>
  </w:style>
  <w:style w:type="character" w:customStyle="1" w:styleId="BodyTextChar">
    <w:name w:val="Body Text Char"/>
    <w:basedOn w:val="DefaultParagraphFont"/>
    <w:link w:val="BodyText"/>
    <w:rsid w:val="00163176"/>
    <w:rPr>
      <w:rFonts w:ascii="TimesNewRomanPSMT" w:eastAsia="Times New Roman" w:hAnsi="TimesNewRomanPSMT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7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76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Goldstein</dc:creator>
  <cp:keywords/>
  <dc:description/>
  <cp:lastModifiedBy>Jami Goodman</cp:lastModifiedBy>
  <cp:revision>2</cp:revision>
  <dcterms:created xsi:type="dcterms:W3CDTF">2024-09-04T22:46:00Z</dcterms:created>
  <dcterms:modified xsi:type="dcterms:W3CDTF">2024-09-04T22:46:00Z</dcterms:modified>
</cp:coreProperties>
</file>