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6775D" w14:textId="7196608B" w:rsidR="00E4384C" w:rsidRPr="00A53C49" w:rsidRDefault="005C34E5" w:rsidP="001C6057">
      <w:pPr>
        <w:spacing w:after="0"/>
        <w:jc w:val="center"/>
        <w:rPr>
          <w:b/>
          <w:sz w:val="32"/>
        </w:rPr>
      </w:pPr>
      <w:r>
        <w:rPr>
          <w:b/>
          <w:sz w:val="32"/>
        </w:rPr>
        <w:t>Quality</w:t>
      </w:r>
      <w:r w:rsidR="00A53C49" w:rsidRPr="00A53C49">
        <w:rPr>
          <w:b/>
          <w:sz w:val="32"/>
        </w:rPr>
        <w:t xml:space="preserve"> Coordinator </w:t>
      </w:r>
    </w:p>
    <w:p w14:paraId="18F6775E" w14:textId="77777777" w:rsidR="00A2089F" w:rsidRPr="00A53C49" w:rsidRDefault="00A53C49" w:rsidP="001C6057">
      <w:pPr>
        <w:spacing w:after="0"/>
        <w:jc w:val="center"/>
        <w:rPr>
          <w:b/>
          <w:sz w:val="32"/>
        </w:rPr>
      </w:pPr>
      <w:r w:rsidRPr="00A53C49">
        <w:rPr>
          <w:b/>
          <w:sz w:val="32"/>
        </w:rPr>
        <w:t xml:space="preserve">Position Description Template </w:t>
      </w:r>
    </w:p>
    <w:p w14:paraId="18F6775F" w14:textId="797EEBC4" w:rsidR="00A2089F" w:rsidRDefault="00A2089F" w:rsidP="00A2089F">
      <w:pPr>
        <w:pStyle w:val="ListParagraph"/>
        <w:numPr>
          <w:ilvl w:val="0"/>
          <w:numId w:val="1"/>
        </w:numPr>
      </w:pPr>
      <w:r>
        <w:t xml:space="preserve">The title of this position should be one that indicates leadership, such as coordinator, </w:t>
      </w:r>
      <w:r w:rsidR="00A46B3F">
        <w:t>manager,</w:t>
      </w:r>
      <w:r>
        <w:t xml:space="preserve"> or director.</w:t>
      </w:r>
    </w:p>
    <w:p w14:paraId="18F67760" w14:textId="77777777" w:rsidR="00A2089F" w:rsidRDefault="00A2089F" w:rsidP="00A2089F">
      <w:pPr>
        <w:pStyle w:val="ListParagraph"/>
        <w:numPr>
          <w:ilvl w:val="0"/>
          <w:numId w:val="1"/>
        </w:numPr>
      </w:pPr>
      <w:r>
        <w:t>The following must be included in the description of the tasks:</w:t>
      </w:r>
    </w:p>
    <w:p w14:paraId="18F67761" w14:textId="3627F7ED" w:rsidR="00A2089F" w:rsidRDefault="00A2089F" w:rsidP="005C34E5">
      <w:pPr>
        <w:pStyle w:val="ListParagraph"/>
        <w:numPr>
          <w:ilvl w:val="0"/>
          <w:numId w:val="6"/>
        </w:numPr>
      </w:pPr>
      <w:r>
        <w:t xml:space="preserve">Oversight of the planning, </w:t>
      </w:r>
      <w:r w:rsidR="00A46B3F">
        <w:t>implementation,</w:t>
      </w:r>
      <w:r>
        <w:t xml:space="preserve"> and evaluation of the DSME</w:t>
      </w:r>
      <w:r w:rsidR="005C34E5">
        <w:t xml:space="preserve">S service </w:t>
      </w:r>
      <w:r>
        <w:t xml:space="preserve">(at all sites, if there is more than one site in the </w:t>
      </w:r>
      <w:r w:rsidR="005C34E5">
        <w:t>DSMES service</w:t>
      </w:r>
      <w:r>
        <w:t>)</w:t>
      </w:r>
      <w:r w:rsidR="005C34E5">
        <w:t>.</w:t>
      </w:r>
    </w:p>
    <w:p w14:paraId="18F67762" w14:textId="77777777" w:rsidR="00A2089F" w:rsidRDefault="00A2089F" w:rsidP="005C34E5">
      <w:pPr>
        <w:pStyle w:val="ListParagraph"/>
        <w:numPr>
          <w:ilvl w:val="0"/>
          <w:numId w:val="6"/>
        </w:numPr>
      </w:pPr>
      <w:r>
        <w:t>The following must be included in the qualifications for this position</w:t>
      </w:r>
      <w:r w:rsidR="005C34E5">
        <w:t>:</w:t>
      </w:r>
    </w:p>
    <w:p w14:paraId="18F67763" w14:textId="77777777" w:rsidR="00A2089F" w:rsidRDefault="00A2089F" w:rsidP="005C34E5">
      <w:pPr>
        <w:pStyle w:val="ListParagraph"/>
        <w:numPr>
          <w:ilvl w:val="0"/>
          <w:numId w:val="6"/>
        </w:numPr>
      </w:pPr>
      <w:r>
        <w:t>Academic and</w:t>
      </w:r>
      <w:r w:rsidR="005C34E5">
        <w:t xml:space="preserve">/or experiential preparation in </w:t>
      </w:r>
      <w:r>
        <w:t>program management</w:t>
      </w:r>
    </w:p>
    <w:p w14:paraId="18F67764" w14:textId="77777777" w:rsidR="00A2089F" w:rsidRDefault="00A2089F" w:rsidP="005C34E5">
      <w:pPr>
        <w:pStyle w:val="ListParagraph"/>
        <w:numPr>
          <w:ilvl w:val="0"/>
          <w:numId w:val="6"/>
        </w:numPr>
      </w:pPr>
      <w:r>
        <w:t>Academic and/or experiential preparation in the care of people with a chronic disease</w:t>
      </w:r>
    </w:p>
    <w:p w14:paraId="18F67765" w14:textId="77777777" w:rsidR="00A2089F" w:rsidRDefault="005C34E5" w:rsidP="005C34E5">
      <w:pPr>
        <w:pStyle w:val="ListParagraph"/>
        <w:numPr>
          <w:ilvl w:val="0"/>
          <w:numId w:val="6"/>
        </w:numPr>
      </w:pPr>
      <w:r>
        <w:t>Education r</w:t>
      </w:r>
      <w:r w:rsidR="00A2089F">
        <w:t>equirements</w:t>
      </w:r>
    </w:p>
    <w:p w14:paraId="18F67766" w14:textId="77777777" w:rsidR="00A2089F" w:rsidRDefault="00A2089F" w:rsidP="005C34E5">
      <w:pPr>
        <w:pStyle w:val="ListParagraph"/>
        <w:numPr>
          <w:ilvl w:val="0"/>
          <w:numId w:val="6"/>
        </w:numPr>
      </w:pPr>
      <w:r>
        <w:t>License/Registrations/Certifications as applicable</w:t>
      </w:r>
      <w:r w:rsidR="005C34E5">
        <w:t>.</w:t>
      </w:r>
    </w:p>
    <w:p w14:paraId="18F67767" w14:textId="77777777" w:rsidR="00A2089F" w:rsidRDefault="00A2089F" w:rsidP="00A2089F">
      <w:pPr>
        <w:pStyle w:val="ListParagraph"/>
        <w:ind w:left="1440"/>
      </w:pPr>
    </w:p>
    <w:p w14:paraId="18F67768" w14:textId="77777777" w:rsidR="00A2089F" w:rsidRDefault="00A2089F" w:rsidP="00A2089F">
      <w:pPr>
        <w:pStyle w:val="ListParagraph"/>
        <w:ind w:left="1440"/>
        <w:jc w:val="center"/>
        <w:rPr>
          <w:b/>
        </w:rPr>
      </w:pPr>
      <w:r w:rsidRPr="00A2089F">
        <w:rPr>
          <w:b/>
        </w:rPr>
        <w:t>EXAMPLE</w:t>
      </w:r>
    </w:p>
    <w:p w14:paraId="18F67769" w14:textId="77777777" w:rsidR="00A2089F" w:rsidRDefault="00376074" w:rsidP="00A2089F">
      <w:pPr>
        <w:pStyle w:val="ListParagraph"/>
        <w:ind w:left="1440"/>
        <w:rPr>
          <w:b/>
        </w:rPr>
      </w:pPr>
      <w:r>
        <w:rPr>
          <w:b/>
        </w:rPr>
        <w:t>POSITION</w:t>
      </w:r>
      <w:r w:rsidR="005C34E5">
        <w:rPr>
          <w:b/>
        </w:rPr>
        <w:t xml:space="preserve"> TITLE: Diabetes Quality </w:t>
      </w:r>
      <w:r w:rsidR="00A2089F">
        <w:rPr>
          <w:b/>
        </w:rPr>
        <w:t>Coordinator</w:t>
      </w:r>
    </w:p>
    <w:p w14:paraId="18F6776A" w14:textId="77777777" w:rsidR="00A2089F" w:rsidRDefault="005C34E5" w:rsidP="00A2089F">
      <w:pPr>
        <w:pStyle w:val="ListParagraph"/>
        <w:ind w:left="1440"/>
        <w:rPr>
          <w:b/>
        </w:rPr>
      </w:pPr>
      <w:r>
        <w:rPr>
          <w:b/>
        </w:rPr>
        <w:t>DEPARTMENT: Outpatient C</w:t>
      </w:r>
      <w:r w:rsidR="00A2089F">
        <w:rPr>
          <w:b/>
        </w:rPr>
        <w:t>linic</w:t>
      </w:r>
    </w:p>
    <w:p w14:paraId="18F6776B" w14:textId="77777777" w:rsidR="00A2089F" w:rsidRDefault="00D054B2" w:rsidP="00A2089F">
      <w:pPr>
        <w:pStyle w:val="ListParagraph"/>
        <w:ind w:left="1440"/>
        <w:rPr>
          <w:b/>
        </w:rPr>
      </w:pPr>
      <w:r>
        <w:rPr>
          <w:b/>
        </w:rPr>
        <w:t>REPORTS TO</w:t>
      </w:r>
      <w:r w:rsidR="00A2089F">
        <w:rPr>
          <w:b/>
        </w:rPr>
        <w:t>: VP of Nursing</w:t>
      </w:r>
    </w:p>
    <w:p w14:paraId="18F6776C" w14:textId="77777777" w:rsidR="00A2089F" w:rsidRDefault="005C34E5" w:rsidP="00A2089F">
      <w:pPr>
        <w:pStyle w:val="ListParagraph"/>
        <w:ind w:left="1440"/>
        <w:jc w:val="center"/>
        <w:rPr>
          <w:b/>
        </w:rPr>
      </w:pPr>
      <w:r>
        <w:rPr>
          <w:b/>
        </w:rPr>
        <w:t xml:space="preserve">POSITION </w:t>
      </w:r>
      <w:r w:rsidR="00A2089F">
        <w:rPr>
          <w:b/>
        </w:rPr>
        <w:t>SUMMARY</w:t>
      </w:r>
    </w:p>
    <w:p w14:paraId="18F6776D" w14:textId="7B2DD6B0" w:rsidR="00A2089F" w:rsidRDefault="005C34E5" w:rsidP="00A2089F">
      <w:pPr>
        <w:pStyle w:val="ListParagraph"/>
        <w:ind w:left="1440"/>
      </w:pPr>
      <w:r>
        <w:t xml:space="preserve">The Diabetes Quality </w:t>
      </w:r>
      <w:r w:rsidR="00BF0037">
        <w:t>Coordinator</w:t>
      </w:r>
      <w:r>
        <w:t xml:space="preserve"> (QC)</w:t>
      </w:r>
      <w:r w:rsidR="00BF0037">
        <w:t xml:space="preserve"> is responsible for overseeing </w:t>
      </w:r>
      <w:r w:rsidR="00D054B2">
        <w:t>th</w:t>
      </w:r>
      <w:r w:rsidR="00BF0037">
        <w:t xml:space="preserve">e day-to day operations of the </w:t>
      </w:r>
      <w:r w:rsidR="00D054B2">
        <w:t>DSME</w:t>
      </w:r>
      <w:r>
        <w:t xml:space="preserve">S service </w:t>
      </w:r>
      <w:r w:rsidR="00BF0037">
        <w:t xml:space="preserve">at all sites.  </w:t>
      </w:r>
      <w:r>
        <w:t>The QC e</w:t>
      </w:r>
      <w:r w:rsidR="00BF0037">
        <w:t xml:space="preserve">nsures </w:t>
      </w:r>
      <w:r w:rsidR="00D054B2">
        <w:t>that the National</w:t>
      </w:r>
      <w:r>
        <w:t xml:space="preserve"> </w:t>
      </w:r>
      <w:r w:rsidR="00D054B2">
        <w:t>Standards</w:t>
      </w:r>
      <w:r>
        <w:t xml:space="preserve"> </w:t>
      </w:r>
      <w:r w:rsidR="0091301E">
        <w:t xml:space="preserve">for DSMES </w:t>
      </w:r>
      <w:r w:rsidR="00D054B2">
        <w:t>(NSDSME</w:t>
      </w:r>
      <w:r>
        <w:t>S</w:t>
      </w:r>
      <w:r w:rsidR="00D054B2">
        <w:t xml:space="preserve">) are met and </w:t>
      </w:r>
      <w:proofErr w:type="gramStart"/>
      <w:r w:rsidR="00D054B2">
        <w:t>maintained at all times</w:t>
      </w:r>
      <w:proofErr w:type="gramEnd"/>
      <w:r w:rsidR="00D054B2">
        <w:t>.</w:t>
      </w:r>
    </w:p>
    <w:p w14:paraId="18F6776E" w14:textId="77777777" w:rsidR="00D054B2" w:rsidRPr="00D054B2" w:rsidRDefault="00D054B2" w:rsidP="00D054B2">
      <w:pPr>
        <w:pStyle w:val="ListParagraph"/>
        <w:ind w:left="1440"/>
        <w:jc w:val="center"/>
        <w:rPr>
          <w:b/>
        </w:rPr>
      </w:pPr>
      <w:r>
        <w:rPr>
          <w:b/>
        </w:rPr>
        <w:t>DUTIES AND RESPONSIBILITIES</w:t>
      </w:r>
    </w:p>
    <w:p w14:paraId="18F6776F" w14:textId="77777777" w:rsidR="00A2089F" w:rsidRPr="00A2089F" w:rsidRDefault="00A2089F" w:rsidP="00A2089F">
      <w:pPr>
        <w:pStyle w:val="ListParagraph"/>
        <w:ind w:left="1440"/>
        <w:rPr>
          <w:b/>
        </w:rPr>
      </w:pPr>
    </w:p>
    <w:p w14:paraId="18F67770" w14:textId="539355F0" w:rsidR="00A2089F" w:rsidRDefault="00D054B2" w:rsidP="00D054B2">
      <w:pPr>
        <w:pStyle w:val="ListParagraph"/>
        <w:numPr>
          <w:ilvl w:val="0"/>
          <w:numId w:val="4"/>
        </w:numPr>
      </w:pPr>
      <w:r>
        <w:t xml:space="preserve">Oversees the planning, </w:t>
      </w:r>
      <w:r w:rsidR="00A46B3F">
        <w:t>implementation,</w:t>
      </w:r>
      <w:r>
        <w:t xml:space="preserve"> and evaluation of the DSME</w:t>
      </w:r>
      <w:r w:rsidR="005C34E5">
        <w:t>S service</w:t>
      </w:r>
      <w:r>
        <w:t>.</w:t>
      </w:r>
    </w:p>
    <w:p w14:paraId="18F67772" w14:textId="41E6E4A3" w:rsidR="00D054B2" w:rsidRDefault="00AD092E" w:rsidP="00D054B2">
      <w:pPr>
        <w:pStyle w:val="ListParagraph"/>
        <w:numPr>
          <w:ilvl w:val="0"/>
          <w:numId w:val="4"/>
        </w:numPr>
      </w:pPr>
      <w:r>
        <w:t>Coordinates</w:t>
      </w:r>
      <w:r w:rsidR="00DA5DA7">
        <w:t xml:space="preserve"> the </w:t>
      </w:r>
      <w:r w:rsidR="00136E8D">
        <w:t>identification of DSMES stakeholders and a l</w:t>
      </w:r>
      <w:r w:rsidR="00D054B2">
        <w:t xml:space="preserve">iaises between the </w:t>
      </w:r>
      <w:r w:rsidR="005C34E5">
        <w:t>DSMES team members</w:t>
      </w:r>
      <w:r w:rsidR="00D054B2">
        <w:t xml:space="preserve">, the </w:t>
      </w:r>
      <w:r w:rsidR="00136E8D">
        <w:t>stakeholders</w:t>
      </w:r>
      <w:r w:rsidR="00D054B2">
        <w:t xml:space="preserve">, other </w:t>
      </w:r>
      <w:proofErr w:type="gramStart"/>
      <w:r w:rsidR="00D054B2">
        <w:t>departments</w:t>
      </w:r>
      <w:proofErr w:type="gramEnd"/>
      <w:r w:rsidR="00D054B2">
        <w:t xml:space="preserve"> and administration.</w:t>
      </w:r>
    </w:p>
    <w:p w14:paraId="18F67773" w14:textId="07BB458A" w:rsidR="00D054B2" w:rsidRDefault="00D054B2" w:rsidP="00D054B2">
      <w:pPr>
        <w:pStyle w:val="ListParagraph"/>
        <w:numPr>
          <w:ilvl w:val="0"/>
          <w:numId w:val="4"/>
        </w:numPr>
      </w:pPr>
      <w:r>
        <w:t xml:space="preserve">Monitors and </w:t>
      </w:r>
      <w:r w:rsidR="002B51E7">
        <w:t>facilitates maintenance</w:t>
      </w:r>
      <w:r>
        <w:t xml:space="preserve"> of </w:t>
      </w:r>
      <w:r w:rsidR="005C34E5">
        <w:t xml:space="preserve">DSMES team members </w:t>
      </w:r>
      <w:r>
        <w:t>qualification (CE credits,</w:t>
      </w:r>
      <w:r w:rsidR="005C34E5">
        <w:t xml:space="preserve"> training, competency, </w:t>
      </w:r>
      <w:r>
        <w:t>licensures, and registrations)</w:t>
      </w:r>
      <w:r w:rsidR="005C34E5">
        <w:t>.</w:t>
      </w:r>
    </w:p>
    <w:p w14:paraId="0158E4C3" w14:textId="6B8C17DD" w:rsidR="00027F65" w:rsidRDefault="00027F65" w:rsidP="00D054B2">
      <w:pPr>
        <w:pStyle w:val="ListParagraph"/>
        <w:numPr>
          <w:ilvl w:val="0"/>
          <w:numId w:val="4"/>
        </w:numPr>
      </w:pPr>
      <w:r>
        <w:t>Ensures DSMES outcomes are tracked.</w:t>
      </w:r>
    </w:p>
    <w:p w14:paraId="5A34E8BB" w14:textId="5581221C" w:rsidR="00825FE8" w:rsidRDefault="00825FE8" w:rsidP="00D054B2">
      <w:pPr>
        <w:pStyle w:val="ListParagraph"/>
        <w:numPr>
          <w:ilvl w:val="0"/>
          <w:numId w:val="4"/>
        </w:numPr>
      </w:pPr>
      <w:r>
        <w:t xml:space="preserve">Ensures the DSMES service has a quality improvement </w:t>
      </w:r>
      <w:proofErr w:type="gramStart"/>
      <w:r>
        <w:t>projects underway at all times</w:t>
      </w:r>
      <w:proofErr w:type="gramEnd"/>
      <w:r>
        <w:t>.</w:t>
      </w:r>
    </w:p>
    <w:p w14:paraId="4DE919BF" w14:textId="007169E8" w:rsidR="00825FE8" w:rsidRDefault="00825FE8" w:rsidP="00D054B2">
      <w:pPr>
        <w:pStyle w:val="ListParagraph"/>
        <w:numPr>
          <w:ilvl w:val="0"/>
          <w:numId w:val="4"/>
        </w:numPr>
      </w:pPr>
      <w:r>
        <w:t>Completes the Recognition annual status report in the ERP portal in a timely manner.</w:t>
      </w:r>
    </w:p>
    <w:p w14:paraId="18F67774" w14:textId="77777777" w:rsidR="00D054B2" w:rsidRDefault="00D054B2" w:rsidP="00D054B2">
      <w:pPr>
        <w:pStyle w:val="ListParagraph"/>
        <w:numPr>
          <w:ilvl w:val="0"/>
          <w:numId w:val="4"/>
        </w:numPr>
      </w:pPr>
      <w:r>
        <w:t xml:space="preserve">Responsible for maintaining ADA Recognition and participating in the evaluation of the </w:t>
      </w:r>
      <w:r w:rsidR="005C34E5">
        <w:t>DSMES service</w:t>
      </w:r>
      <w:r>
        <w:t>’s effectiveness.</w:t>
      </w:r>
    </w:p>
    <w:p w14:paraId="18F67775" w14:textId="77777777" w:rsidR="00D054B2" w:rsidRPr="00D054B2" w:rsidRDefault="00D054B2" w:rsidP="00D054B2">
      <w:pPr>
        <w:pStyle w:val="ListParagraph"/>
        <w:jc w:val="center"/>
        <w:rPr>
          <w:b/>
        </w:rPr>
      </w:pPr>
      <w:r w:rsidRPr="00D054B2">
        <w:rPr>
          <w:b/>
        </w:rPr>
        <w:t>QUALIFACTIONS</w:t>
      </w:r>
    </w:p>
    <w:p w14:paraId="18F67776" w14:textId="77777777" w:rsidR="00D054B2" w:rsidRDefault="00D054B2" w:rsidP="00D054B2">
      <w:pPr>
        <w:pStyle w:val="ListParagraph"/>
        <w:numPr>
          <w:ilvl w:val="0"/>
          <w:numId w:val="5"/>
        </w:numPr>
      </w:pPr>
      <w:r>
        <w:t>Required/expected academic preparation</w:t>
      </w:r>
      <w:r w:rsidR="00A72A7D">
        <w:t>.</w:t>
      </w:r>
    </w:p>
    <w:p w14:paraId="18F67777" w14:textId="3C0BC0AB" w:rsidR="00D054B2" w:rsidRDefault="002B51E7" w:rsidP="00D054B2">
      <w:pPr>
        <w:pStyle w:val="ListParagraph"/>
        <w:numPr>
          <w:ilvl w:val="0"/>
          <w:numId w:val="5"/>
        </w:numPr>
      </w:pPr>
      <w:r>
        <w:t>Required licenses</w:t>
      </w:r>
      <w:r w:rsidR="00D054B2">
        <w:t>, registrations, certifications for area of specialty</w:t>
      </w:r>
      <w:r w:rsidR="005C34E5">
        <w:t>.</w:t>
      </w:r>
    </w:p>
    <w:p w14:paraId="18F67778" w14:textId="77777777" w:rsidR="00D054B2" w:rsidRDefault="00D054B2" w:rsidP="00D054B2">
      <w:pPr>
        <w:pStyle w:val="ListParagraph"/>
        <w:numPr>
          <w:ilvl w:val="0"/>
          <w:numId w:val="5"/>
        </w:numPr>
      </w:pPr>
      <w:r>
        <w:t>Required experience in clinical practice</w:t>
      </w:r>
      <w:r w:rsidR="005C34E5">
        <w:t>.</w:t>
      </w:r>
    </w:p>
    <w:p w14:paraId="18F67779" w14:textId="77777777" w:rsidR="00A2089F" w:rsidRDefault="00230FD1" w:rsidP="00BF0037">
      <w:pPr>
        <w:pStyle w:val="ListParagraph"/>
        <w:numPr>
          <w:ilvl w:val="0"/>
          <w:numId w:val="5"/>
        </w:numPr>
      </w:pPr>
      <w:r>
        <w:t xml:space="preserve">Required </w:t>
      </w:r>
      <w:r w:rsidR="00BF0037">
        <w:t>experience in program management</w:t>
      </w:r>
      <w:r w:rsidR="005C34E5">
        <w:t>.</w:t>
      </w:r>
    </w:p>
    <w:p w14:paraId="18F6777A" w14:textId="77777777" w:rsidR="00142264" w:rsidRDefault="00142264" w:rsidP="00142264">
      <w:pPr>
        <w:ind w:left="5040" w:firstLine="720"/>
        <w:rPr>
          <w:sz w:val="16"/>
          <w:szCs w:val="16"/>
        </w:rPr>
      </w:pPr>
    </w:p>
    <w:p w14:paraId="18F6777B" w14:textId="77777777" w:rsidR="00142264" w:rsidRDefault="00142264" w:rsidP="00142264">
      <w:pPr>
        <w:ind w:left="5040" w:firstLine="720"/>
        <w:rPr>
          <w:sz w:val="16"/>
          <w:szCs w:val="16"/>
        </w:rPr>
      </w:pPr>
    </w:p>
    <w:p w14:paraId="18F6777C" w14:textId="1568C1B8" w:rsidR="00142264" w:rsidRDefault="00142264" w:rsidP="00142264">
      <w:pPr>
        <w:ind w:left="6480"/>
      </w:pPr>
      <w:r w:rsidRPr="00C15187">
        <w:rPr>
          <w:sz w:val="16"/>
          <w:szCs w:val="16"/>
        </w:rPr>
        <w:t>Revised per the 20</w:t>
      </w:r>
      <w:r w:rsidR="00765C40">
        <w:rPr>
          <w:sz w:val="16"/>
          <w:szCs w:val="16"/>
        </w:rPr>
        <w:t>22</w:t>
      </w:r>
      <w:r w:rsidRPr="00C15187">
        <w:rPr>
          <w:sz w:val="16"/>
          <w:szCs w:val="16"/>
        </w:rPr>
        <w:t xml:space="preserve"> NSDSMES </w:t>
      </w:r>
      <w:r w:rsidR="00765C40">
        <w:rPr>
          <w:sz w:val="16"/>
          <w:szCs w:val="16"/>
        </w:rPr>
        <w:t>2</w:t>
      </w:r>
      <w:r w:rsidRPr="00C15187">
        <w:rPr>
          <w:sz w:val="16"/>
          <w:szCs w:val="16"/>
        </w:rPr>
        <w:t>/20</w:t>
      </w:r>
      <w:r w:rsidR="00765C40">
        <w:rPr>
          <w:sz w:val="16"/>
          <w:szCs w:val="16"/>
        </w:rPr>
        <w:t>22</w:t>
      </w:r>
    </w:p>
    <w:sectPr w:rsidR="00142264" w:rsidSect="005C34E5">
      <w:headerReference w:type="default" r:id="rId7"/>
      <w:footerReference w:type="default" r:id="rId8"/>
      <w:pgSz w:w="12240" w:h="15840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67781" w14:textId="77777777" w:rsidR="005C34E5" w:rsidRDefault="005C34E5" w:rsidP="005C34E5">
      <w:pPr>
        <w:spacing w:after="0" w:line="240" w:lineRule="auto"/>
      </w:pPr>
      <w:r>
        <w:separator/>
      </w:r>
    </w:p>
  </w:endnote>
  <w:endnote w:type="continuationSeparator" w:id="0">
    <w:p w14:paraId="18F67782" w14:textId="77777777" w:rsidR="005C34E5" w:rsidRDefault="005C34E5" w:rsidP="005C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7784" w14:textId="77777777" w:rsidR="00C15187" w:rsidRDefault="00C15187" w:rsidP="00C15187">
    <w:pPr>
      <w:pStyle w:val="Footer"/>
      <w:jc w:val="center"/>
    </w:pPr>
    <w:r w:rsidRPr="003E3E39">
      <w:rPr>
        <w:rFonts w:ascii="Calibri" w:eastAsia="Calibri" w:hAnsi="Calibri" w:cs="Calibri"/>
        <w:noProof/>
        <w:sz w:val="13"/>
        <w:szCs w:val="13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67789" wp14:editId="18F6778A">
              <wp:simplePos x="0" y="0"/>
              <wp:positionH relativeFrom="column">
                <wp:posOffset>-733425</wp:posOffset>
              </wp:positionH>
              <wp:positionV relativeFrom="paragraph">
                <wp:posOffset>55245</wp:posOffset>
              </wp:positionV>
              <wp:extent cx="6457950" cy="33337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F6778D" w14:textId="0722FD07" w:rsidR="00C15187" w:rsidRPr="00490247" w:rsidRDefault="00C15187" w:rsidP="00C15187">
                          <w:pPr>
                            <w:spacing w:after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Copyright © 20</w:t>
                          </w:r>
                          <w:r w:rsidR="00765C4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22</w:t>
                          </w:r>
                          <w:r w:rsidRPr="0049024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b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y American Diabetes </w:t>
                          </w:r>
                          <w:r w:rsidR="00946E5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Association All</w:t>
                          </w:r>
                          <w:r w:rsidRPr="0049024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rights reserved.   </w:t>
                          </w:r>
                        </w:p>
                        <w:p w14:paraId="18F6778E" w14:textId="77777777" w:rsidR="00C15187" w:rsidRPr="00490247" w:rsidRDefault="00C15187" w:rsidP="00C1518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49024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This document or any portion thereof may not be reproduced or used in any manner whatsoever without the express written permission of the American Diabetes Association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  <w:p w14:paraId="18F6778F" w14:textId="77777777" w:rsidR="00C15187" w:rsidRDefault="00C15187" w:rsidP="00C1518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18F677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57.75pt;margin-top:4.35pt;width:508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" stroked="f">
              <v:textbox>
                <w:txbxContent>
                  <w:p w14:paraId="18F6778D" w14:textId="0722FD07" w:rsidR="00C15187" w:rsidRPr="00490247" w:rsidRDefault="00C15187" w:rsidP="00C15187">
                    <w:pPr>
                      <w:spacing w:after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Copyright © 20</w:t>
                    </w:r>
                    <w:r w:rsidR="00765C40">
                      <w:rPr>
                        <w:rFonts w:ascii="Arial" w:hAnsi="Arial" w:cs="Arial"/>
                        <w:sz w:val="12"/>
                        <w:szCs w:val="12"/>
                      </w:rPr>
                      <w:t>22</w:t>
                    </w:r>
                    <w:r w:rsidRPr="0049024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b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y American Diabetes </w:t>
                    </w:r>
                    <w:r w:rsidR="00946E5A">
                      <w:rPr>
                        <w:rFonts w:ascii="Arial" w:hAnsi="Arial" w:cs="Arial"/>
                        <w:sz w:val="12"/>
                        <w:szCs w:val="12"/>
                      </w:rPr>
                      <w:t>Association All</w:t>
                    </w:r>
                    <w:r w:rsidRPr="0049024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rights reserved.   </w:t>
                    </w:r>
                  </w:p>
                  <w:p w14:paraId="18F6778E" w14:textId="77777777" w:rsidR="00C15187" w:rsidRPr="00490247" w:rsidRDefault="00C15187" w:rsidP="00C15187">
                    <w:pPr>
                      <w:spacing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490247">
                      <w:rPr>
                        <w:rFonts w:ascii="Arial" w:hAnsi="Arial" w:cs="Arial"/>
                        <w:sz w:val="12"/>
                        <w:szCs w:val="12"/>
                      </w:rPr>
                      <w:t>This document or any portion thereof may not be reproduced or used in any manner whatsoever without the express written permission of the American Diabetes Association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  <w:p w14:paraId="18F6778F" w14:textId="77777777" w:rsidR="00C15187" w:rsidRDefault="00C15187" w:rsidP="00C15187"/>
                </w:txbxContent>
              </v:textbox>
            </v:shape>
          </w:pict>
        </mc:Fallback>
      </mc:AlternateContent>
    </w:r>
    <w:r>
      <w:tab/>
    </w:r>
    <w:r>
      <w:tab/>
    </w:r>
  </w:p>
  <w:p w14:paraId="18F67785" w14:textId="77777777" w:rsidR="00C15187" w:rsidRDefault="00C15187" w:rsidP="00C15187">
    <w:pPr>
      <w:pStyle w:val="Footer"/>
      <w:jc w:val="center"/>
    </w:pPr>
  </w:p>
  <w:p w14:paraId="18F67786" w14:textId="77777777" w:rsidR="005C34E5" w:rsidRDefault="00C15187" w:rsidP="00C15187">
    <w:pPr>
      <w:pStyle w:val="Footer"/>
    </w:pPr>
    <w:r>
      <w:rPr>
        <w:sz w:val="16"/>
        <w:szCs w:val="16"/>
      </w:rPr>
      <w:tab/>
    </w:r>
    <w:r w:rsidR="00142264">
      <w:rPr>
        <w:sz w:val="16"/>
        <w:szCs w:val="16"/>
      </w:rPr>
      <w:t>``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6777F" w14:textId="77777777" w:rsidR="005C34E5" w:rsidRDefault="005C34E5" w:rsidP="005C34E5">
      <w:pPr>
        <w:spacing w:after="0" w:line="240" w:lineRule="auto"/>
      </w:pPr>
      <w:r>
        <w:separator/>
      </w:r>
    </w:p>
  </w:footnote>
  <w:footnote w:type="continuationSeparator" w:id="0">
    <w:p w14:paraId="18F67780" w14:textId="77777777" w:rsidR="005C34E5" w:rsidRDefault="005C34E5" w:rsidP="005C3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7783" w14:textId="78DBA548" w:rsidR="005C34E5" w:rsidRDefault="001B026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60A1BC" wp14:editId="05BB5367">
              <wp:simplePos x="0" y="0"/>
              <wp:positionH relativeFrom="column">
                <wp:posOffset>-762000</wp:posOffset>
              </wp:positionH>
              <wp:positionV relativeFrom="paragraph">
                <wp:posOffset>-420914</wp:posOffset>
              </wp:positionV>
              <wp:extent cx="1654629" cy="551543"/>
              <wp:effectExtent l="0" t="0" r="3175" b="127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629" cy="55154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E9808F1" w14:textId="34462BCE" w:rsidR="001B0265" w:rsidRDefault="001B02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0B5BF3" wp14:editId="0AA92F2E">
                                <wp:extent cx="1464945" cy="349133"/>
                                <wp:effectExtent l="0" t="0" r="1905" b="0"/>
                                <wp:docPr id="1" name="Picture 1" descr="Graphical user interface,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Graphical user interface, text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4945" cy="3491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1D60A1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60pt;margin-top:-33.15pt;width:130.3pt;height:43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" fillcolor="white [3201]" stroked="f" strokeweight=".5pt">
              <v:textbox>
                <w:txbxContent>
                  <w:p w14:paraId="3E9808F1" w14:textId="34462BCE" w:rsidR="001B0265" w:rsidRDefault="001B0265">
                    <w:r>
                      <w:rPr>
                        <w:noProof/>
                      </w:rPr>
                      <w:drawing>
                        <wp:inline distT="0" distB="0" distL="0" distR="0" wp14:anchorId="030B5BF3" wp14:editId="0AA92F2E">
                          <wp:extent cx="1464945" cy="349133"/>
                          <wp:effectExtent l="0" t="0" r="1905" b="0"/>
                          <wp:docPr id="1" name="Picture 1" descr="Graphical user interface,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Graphical user interface, text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64945" cy="3491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3512D"/>
    <w:multiLevelType w:val="hybridMultilevel"/>
    <w:tmpl w:val="DEE6D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34E7B"/>
    <w:multiLevelType w:val="hybridMultilevel"/>
    <w:tmpl w:val="BA68D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524FA"/>
    <w:multiLevelType w:val="hybridMultilevel"/>
    <w:tmpl w:val="CDB2DF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8C04B2"/>
    <w:multiLevelType w:val="hybridMultilevel"/>
    <w:tmpl w:val="74485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71C5A"/>
    <w:multiLevelType w:val="hybridMultilevel"/>
    <w:tmpl w:val="CA54A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41A2C"/>
    <w:multiLevelType w:val="hybridMultilevel"/>
    <w:tmpl w:val="9230C5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89F"/>
    <w:rsid w:val="00027F65"/>
    <w:rsid w:val="00036BFA"/>
    <w:rsid w:val="00136E8D"/>
    <w:rsid w:val="00142264"/>
    <w:rsid w:val="001B0265"/>
    <w:rsid w:val="001C6057"/>
    <w:rsid w:val="00230FD1"/>
    <w:rsid w:val="002B51E7"/>
    <w:rsid w:val="00376074"/>
    <w:rsid w:val="005C34E5"/>
    <w:rsid w:val="00765C40"/>
    <w:rsid w:val="00825FE8"/>
    <w:rsid w:val="0091301E"/>
    <w:rsid w:val="00946E5A"/>
    <w:rsid w:val="009B26DB"/>
    <w:rsid w:val="00A2089F"/>
    <w:rsid w:val="00A46B3F"/>
    <w:rsid w:val="00A53C49"/>
    <w:rsid w:val="00A72A7D"/>
    <w:rsid w:val="00AD092E"/>
    <w:rsid w:val="00BF0037"/>
    <w:rsid w:val="00C15187"/>
    <w:rsid w:val="00D054B2"/>
    <w:rsid w:val="00DA5DA7"/>
    <w:rsid w:val="00DC127C"/>
    <w:rsid w:val="00E20EBB"/>
    <w:rsid w:val="00E4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8F6775D"/>
  <w15:docId w15:val="{9F374FDF-928B-4963-81E6-D36E0674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8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0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0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3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4E5"/>
  </w:style>
  <w:style w:type="paragraph" w:styleId="Footer">
    <w:name w:val="footer"/>
    <w:basedOn w:val="Normal"/>
    <w:link w:val="FooterChar"/>
    <w:uiPriority w:val="99"/>
    <w:unhideWhenUsed/>
    <w:rsid w:val="005C3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1716</Characters>
  <Application>Microsoft Office Word</Application>
  <DocSecurity>0</DocSecurity>
  <Lines>40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Diabetes Association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Uzma Quraishi</dc:creator>
  <cp:lastModifiedBy>Steven Burdette</cp:lastModifiedBy>
  <cp:revision>2</cp:revision>
  <dcterms:created xsi:type="dcterms:W3CDTF">2022-05-13T13:47:00Z</dcterms:created>
  <dcterms:modified xsi:type="dcterms:W3CDTF">2022-05-13T13:47:00Z</dcterms:modified>
</cp:coreProperties>
</file>